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5F" w:rsidRPr="00D23275" w:rsidRDefault="0016372B" w:rsidP="00D23275">
      <w:pPr>
        <w:jc w:val="center"/>
        <w:rPr>
          <w:rFonts w:ascii="Times New Roman" w:hAnsi="Times New Roman"/>
          <w:b/>
          <w:color w:val="01653F"/>
          <w:sz w:val="32"/>
          <w:szCs w:val="32"/>
          <w:u w:val="single"/>
        </w:rPr>
      </w:pPr>
      <w:r w:rsidRPr="002B4826">
        <w:rPr>
          <w:rFonts w:ascii="Times New Roman" w:hAnsi="Times New Roman"/>
          <w:b/>
          <w:color w:val="01653F"/>
          <w:sz w:val="32"/>
          <w:szCs w:val="32"/>
          <w:u w:val="single"/>
        </w:rPr>
        <w:t>АНКЕТА ДЛЯ ЗАПОЛНЕНИЯ ПОТЕНЦИАЛЬНЫМ КЛИЕНТОМ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372"/>
        <w:gridCol w:w="8866"/>
      </w:tblGrid>
      <w:tr w:rsidR="00187938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271A27" w:rsidRPr="00D23275" w:rsidRDefault="00271A27" w:rsidP="002B4826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D23275">
              <w:rPr>
                <w:rFonts w:ascii="Tahoma" w:hAnsi="Tahoma" w:cs="Tahoma"/>
                <w:b/>
                <w:lang w:val="en-US"/>
              </w:rPr>
              <w:t>1</w:t>
            </w:r>
          </w:p>
        </w:tc>
        <w:tc>
          <w:tcPr>
            <w:tcW w:w="5372" w:type="dxa"/>
            <w:vAlign w:val="center"/>
          </w:tcPr>
          <w:p w:rsidR="00271A27" w:rsidRPr="00A660A7" w:rsidRDefault="00896384" w:rsidP="00346BA5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>Наименование организации</w:t>
            </w:r>
            <w:r w:rsidR="00C07389" w:rsidRPr="00A660A7">
              <w:rPr>
                <w:rFonts w:ascii="Tahoma" w:hAnsi="Tahoma" w:cs="Tahoma"/>
                <w:lang w:val="en-US"/>
              </w:rPr>
              <w:t xml:space="preserve"> (</w:t>
            </w:r>
            <w:r w:rsidR="00C07389" w:rsidRPr="00A660A7">
              <w:rPr>
                <w:rFonts w:ascii="Tahoma" w:hAnsi="Tahoma" w:cs="Tahoma"/>
              </w:rPr>
              <w:t xml:space="preserve">по желанию) </w:t>
            </w:r>
          </w:p>
        </w:tc>
        <w:tc>
          <w:tcPr>
            <w:tcW w:w="8866" w:type="dxa"/>
            <w:vAlign w:val="center"/>
          </w:tcPr>
          <w:p w:rsidR="00271A27" w:rsidRPr="00D23275" w:rsidRDefault="00271A27" w:rsidP="002B48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94E4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994E47" w:rsidRPr="00D23275" w:rsidRDefault="00346BA5" w:rsidP="002B48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72" w:type="dxa"/>
            <w:vAlign w:val="center"/>
          </w:tcPr>
          <w:p w:rsidR="00994E47" w:rsidRPr="00A660A7" w:rsidRDefault="00994E47" w:rsidP="002B482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lang w:val="en-US"/>
              </w:rPr>
            </w:pPr>
            <w:r w:rsidRPr="00A660A7">
              <w:rPr>
                <w:rFonts w:ascii="Tahoma" w:hAnsi="Tahoma" w:cs="Tahoma"/>
                <w:spacing w:val="-1"/>
              </w:rPr>
              <w:t>Вид деятельности</w:t>
            </w:r>
          </w:p>
        </w:tc>
        <w:tc>
          <w:tcPr>
            <w:tcW w:w="8866" w:type="dxa"/>
            <w:vAlign w:val="center"/>
          </w:tcPr>
          <w:p w:rsidR="00994E47" w:rsidRPr="00D23275" w:rsidRDefault="00994E47" w:rsidP="002B482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994E4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994E47" w:rsidRPr="00D23275" w:rsidRDefault="00947200" w:rsidP="002B48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72" w:type="dxa"/>
            <w:vAlign w:val="center"/>
          </w:tcPr>
          <w:p w:rsidR="00994E47" w:rsidRPr="00A660A7" w:rsidRDefault="00994E47" w:rsidP="002B482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>Региональные подразделения</w:t>
            </w:r>
            <w:r w:rsidR="00346BA5" w:rsidRPr="00A660A7">
              <w:rPr>
                <w:rFonts w:ascii="Tahoma" w:hAnsi="Tahoma" w:cs="Tahoma"/>
              </w:rPr>
              <w:t xml:space="preserve"> и филиалы (есть /нет)</w:t>
            </w:r>
          </w:p>
        </w:tc>
        <w:tc>
          <w:tcPr>
            <w:tcW w:w="8866" w:type="dxa"/>
            <w:vAlign w:val="center"/>
          </w:tcPr>
          <w:p w:rsidR="00994E47" w:rsidRPr="00D23275" w:rsidRDefault="00994E47" w:rsidP="002B48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94E4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994E47" w:rsidRPr="00D23275" w:rsidRDefault="00947200" w:rsidP="00994E4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372" w:type="dxa"/>
            <w:vAlign w:val="center"/>
          </w:tcPr>
          <w:p w:rsidR="00994E47" w:rsidRPr="00A660A7" w:rsidRDefault="00994E47" w:rsidP="002B4826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spacing w:val="-14"/>
                <w:lang w:val="en-US"/>
              </w:rPr>
            </w:pPr>
            <w:r w:rsidRPr="00A660A7">
              <w:rPr>
                <w:rFonts w:ascii="Tahoma" w:hAnsi="Tahoma" w:cs="Tahoma"/>
                <w:spacing w:val="-1"/>
              </w:rPr>
              <w:t xml:space="preserve">Организационно-правовая форма компании </w:t>
            </w:r>
          </w:p>
        </w:tc>
        <w:tc>
          <w:tcPr>
            <w:tcW w:w="8866" w:type="dxa"/>
            <w:vAlign w:val="center"/>
          </w:tcPr>
          <w:p w:rsidR="00994E47" w:rsidRPr="00D23275" w:rsidRDefault="00994E47" w:rsidP="002B4826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</w:tc>
      </w:tr>
      <w:tr w:rsidR="00994E4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994E47" w:rsidRPr="00D23275" w:rsidRDefault="00947200" w:rsidP="00994E4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372" w:type="dxa"/>
            <w:vAlign w:val="center"/>
          </w:tcPr>
          <w:p w:rsidR="00994E47" w:rsidRPr="00A660A7" w:rsidRDefault="00994E47" w:rsidP="002B4826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lang w:val="en-US"/>
              </w:rPr>
            </w:pPr>
            <w:r w:rsidRPr="00A660A7">
              <w:rPr>
                <w:rFonts w:ascii="Tahoma" w:hAnsi="Tahoma" w:cs="Tahoma"/>
                <w:spacing w:val="-1"/>
              </w:rPr>
              <w:t>Дата государственной регистрации</w:t>
            </w:r>
          </w:p>
        </w:tc>
        <w:tc>
          <w:tcPr>
            <w:tcW w:w="8866" w:type="dxa"/>
            <w:vAlign w:val="center"/>
          </w:tcPr>
          <w:p w:rsidR="00994E47" w:rsidRPr="00D23275" w:rsidRDefault="00994E47" w:rsidP="002B4826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</w:tc>
      </w:tr>
      <w:tr w:rsidR="00994E4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994E47" w:rsidRPr="00D23275" w:rsidRDefault="00947200" w:rsidP="00994E4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72" w:type="dxa"/>
            <w:vAlign w:val="center"/>
          </w:tcPr>
          <w:p w:rsidR="00994E47" w:rsidRPr="00A660A7" w:rsidRDefault="00994E47" w:rsidP="0089638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  <w:spacing w:val="-1"/>
              </w:rPr>
              <w:t xml:space="preserve">Имеется ли какие-либо налоговые льготы </w:t>
            </w:r>
            <w:r w:rsidR="009426F7" w:rsidRPr="00A660A7">
              <w:rPr>
                <w:rFonts w:ascii="Tahoma" w:hAnsi="Tahoma" w:cs="Tahoma"/>
                <w:spacing w:val="-1"/>
              </w:rPr>
              <w:t xml:space="preserve">(в т.ч. льгота участника </w:t>
            </w:r>
            <w:r w:rsidR="00896384" w:rsidRPr="00A660A7">
              <w:rPr>
                <w:rFonts w:ascii="Tahoma" w:hAnsi="Tahoma" w:cs="Tahoma"/>
                <w:spacing w:val="-1"/>
              </w:rPr>
              <w:t>п</w:t>
            </w:r>
            <w:r w:rsidR="009426F7" w:rsidRPr="00A660A7">
              <w:rPr>
                <w:rFonts w:ascii="Tahoma" w:hAnsi="Tahoma" w:cs="Tahoma"/>
                <w:spacing w:val="-1"/>
              </w:rPr>
              <w:t>роекта «Сколково»)</w:t>
            </w:r>
            <w:r w:rsidR="00346BA5" w:rsidRPr="00A660A7">
              <w:rPr>
                <w:rFonts w:ascii="Tahoma" w:hAnsi="Tahoma" w:cs="Tahoma"/>
                <w:spacing w:val="-1"/>
              </w:rPr>
              <w:t xml:space="preserve"> (да/нет)</w:t>
            </w:r>
          </w:p>
        </w:tc>
        <w:tc>
          <w:tcPr>
            <w:tcW w:w="8866" w:type="dxa"/>
            <w:vAlign w:val="center"/>
          </w:tcPr>
          <w:p w:rsidR="00994E47" w:rsidRPr="00D23275" w:rsidRDefault="00994E47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94E4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994E47" w:rsidRPr="00D23275" w:rsidRDefault="00947200" w:rsidP="00346BA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72" w:type="dxa"/>
            <w:vAlign w:val="center"/>
          </w:tcPr>
          <w:p w:rsidR="00994E47" w:rsidRPr="00A660A7" w:rsidRDefault="00847165" w:rsidP="002B4826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>Предполагается ли деятельность в различных регионах РФ (да/нет)</w:t>
            </w:r>
          </w:p>
        </w:tc>
        <w:tc>
          <w:tcPr>
            <w:tcW w:w="8866" w:type="dxa"/>
            <w:vAlign w:val="center"/>
          </w:tcPr>
          <w:p w:rsidR="00994E47" w:rsidRPr="00D23275" w:rsidRDefault="00994E47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20BA4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E20BA4" w:rsidRPr="00D23275" w:rsidRDefault="00947200" w:rsidP="00346BA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372" w:type="dxa"/>
            <w:vAlign w:val="center"/>
          </w:tcPr>
          <w:p w:rsidR="00E20BA4" w:rsidRPr="00A660A7" w:rsidRDefault="00E20BA4" w:rsidP="00847165">
            <w:pPr>
              <w:tabs>
                <w:tab w:val="left" w:pos="201"/>
                <w:tab w:val="left" w:pos="6296"/>
              </w:tabs>
              <w:spacing w:after="120" w:line="240" w:lineRule="auto"/>
              <w:ind w:left="57"/>
              <w:rPr>
                <w:rFonts w:ascii="Tahoma" w:hAnsi="Tahoma" w:cs="Tahoma"/>
              </w:rPr>
            </w:pPr>
            <w:r w:rsidRPr="00A660A7">
              <w:rPr>
                <w:rFonts w:ascii="Tahoma" w:hAnsi="Tahoma" w:cs="Tahoma"/>
              </w:rPr>
              <w:t>Какая программа применяется для ведения бухгалтерского, налогового учета и начисления заработной платы</w:t>
            </w:r>
            <w:r w:rsidR="00847165" w:rsidRPr="00A660A7">
              <w:rPr>
                <w:rFonts w:ascii="Tahoma" w:hAnsi="Tahoma" w:cs="Tahoma"/>
              </w:rPr>
              <w:t xml:space="preserve"> (для действующих компаний)</w:t>
            </w:r>
          </w:p>
        </w:tc>
        <w:tc>
          <w:tcPr>
            <w:tcW w:w="8866" w:type="dxa"/>
            <w:vAlign w:val="center"/>
          </w:tcPr>
          <w:p w:rsidR="00E20BA4" w:rsidRPr="00D23275" w:rsidRDefault="00E20BA4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20BA4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E20BA4" w:rsidRPr="00D23275" w:rsidRDefault="00947200" w:rsidP="00346BA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372" w:type="dxa"/>
            <w:vAlign w:val="center"/>
          </w:tcPr>
          <w:p w:rsidR="00E20BA4" w:rsidRPr="00A660A7" w:rsidRDefault="00E20BA4" w:rsidP="000F3EDD">
            <w:pPr>
              <w:tabs>
                <w:tab w:val="left" w:pos="201"/>
                <w:tab w:val="left" w:pos="6296"/>
              </w:tabs>
              <w:spacing w:after="120" w:line="240" w:lineRule="auto"/>
              <w:ind w:left="57"/>
              <w:rPr>
                <w:rFonts w:ascii="Tahoma" w:hAnsi="Tahoma" w:cs="Tahoma"/>
              </w:rPr>
            </w:pPr>
            <w:r w:rsidRPr="00A660A7">
              <w:rPr>
                <w:rFonts w:ascii="Tahoma" w:hAnsi="Tahoma" w:cs="Tahoma"/>
              </w:rPr>
              <w:t>Система налогообложения (общая/упрощенная/с льготами участника проекта «Сколково»)</w:t>
            </w:r>
          </w:p>
        </w:tc>
        <w:tc>
          <w:tcPr>
            <w:tcW w:w="8866" w:type="dxa"/>
            <w:vAlign w:val="center"/>
          </w:tcPr>
          <w:p w:rsidR="00E20BA4" w:rsidRPr="00D23275" w:rsidRDefault="00E20BA4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58743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587435" w:rsidRPr="00D23275" w:rsidRDefault="00896384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</w:t>
            </w:r>
            <w:r w:rsidR="00947200" w:rsidRPr="00D23275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372" w:type="dxa"/>
            <w:vAlign w:val="center"/>
          </w:tcPr>
          <w:p w:rsidR="00587435" w:rsidRPr="00A660A7" w:rsidRDefault="00896384" w:rsidP="0089638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 xml:space="preserve">Количество </w:t>
            </w:r>
            <w:r w:rsidR="009426F7" w:rsidRPr="00A660A7">
              <w:rPr>
                <w:rFonts w:ascii="Tahoma" w:hAnsi="Tahoma" w:cs="Tahoma"/>
              </w:rPr>
              <w:t>хозяйственных операций в месяц</w:t>
            </w:r>
            <w:r w:rsidRPr="00A660A7">
              <w:rPr>
                <w:rFonts w:ascii="Tahoma" w:hAnsi="Tahoma" w:cs="Tahoma"/>
              </w:rPr>
              <w:t xml:space="preserve"> в среднем</w:t>
            </w:r>
          </w:p>
        </w:tc>
        <w:tc>
          <w:tcPr>
            <w:tcW w:w="8866" w:type="dxa"/>
            <w:vAlign w:val="center"/>
          </w:tcPr>
          <w:p w:rsidR="00587435" w:rsidRPr="00D23275" w:rsidRDefault="00587435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58743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587435" w:rsidRPr="00D23275" w:rsidRDefault="00896384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</w:t>
            </w:r>
            <w:r w:rsidR="00947200" w:rsidRPr="00D2327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372" w:type="dxa"/>
            <w:vAlign w:val="center"/>
          </w:tcPr>
          <w:p w:rsidR="00587435" w:rsidRPr="00A660A7" w:rsidRDefault="00587435" w:rsidP="002B4826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hAnsi="Tahoma" w:cs="Tahoma"/>
                <w:b/>
                <w:lang w:val="en-US"/>
              </w:rPr>
            </w:pPr>
            <w:r w:rsidRPr="00A660A7">
              <w:rPr>
                <w:rFonts w:ascii="Tahoma" w:hAnsi="Tahoma" w:cs="Tahoma"/>
                <w:spacing w:val="-1"/>
              </w:rPr>
              <w:t xml:space="preserve">Количество </w:t>
            </w:r>
            <w:r w:rsidR="00896384" w:rsidRPr="00A660A7">
              <w:rPr>
                <w:rFonts w:ascii="Tahoma" w:hAnsi="Tahoma" w:cs="Tahoma"/>
                <w:spacing w:val="-1"/>
              </w:rPr>
              <w:t xml:space="preserve">штатных </w:t>
            </w:r>
            <w:r w:rsidRPr="00A660A7">
              <w:rPr>
                <w:rFonts w:ascii="Tahoma" w:hAnsi="Tahoma" w:cs="Tahoma"/>
                <w:spacing w:val="-1"/>
              </w:rPr>
              <w:t>сотрудников</w:t>
            </w:r>
          </w:p>
        </w:tc>
        <w:tc>
          <w:tcPr>
            <w:tcW w:w="8866" w:type="dxa"/>
            <w:vAlign w:val="center"/>
          </w:tcPr>
          <w:p w:rsidR="00587435" w:rsidRPr="00D23275" w:rsidRDefault="00587435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994E4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994E47" w:rsidRPr="00D23275" w:rsidRDefault="00896384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</w:t>
            </w:r>
            <w:r w:rsidR="00947200" w:rsidRPr="00D2327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372" w:type="dxa"/>
            <w:vAlign w:val="center"/>
          </w:tcPr>
          <w:p w:rsidR="00994E47" w:rsidRPr="00A660A7" w:rsidRDefault="00A660A7" w:rsidP="0089638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>Есть ли сотрудники по договорам ГПХ</w:t>
            </w:r>
            <w:r>
              <w:rPr>
                <w:rFonts w:ascii="Tahoma" w:hAnsi="Tahoma" w:cs="Tahoma"/>
              </w:rPr>
              <w:t xml:space="preserve"> (да/нет)</w:t>
            </w:r>
          </w:p>
        </w:tc>
        <w:tc>
          <w:tcPr>
            <w:tcW w:w="8866" w:type="dxa"/>
            <w:vAlign w:val="center"/>
          </w:tcPr>
          <w:p w:rsidR="00994E47" w:rsidRPr="00D23275" w:rsidRDefault="00994E47" w:rsidP="002B4826">
            <w:pPr>
              <w:spacing w:after="120" w:line="240" w:lineRule="auto"/>
              <w:rPr>
                <w:rFonts w:ascii="Tahoma" w:hAnsi="Tahoma" w:cs="Tahoma"/>
                <w:b/>
              </w:rPr>
            </w:pPr>
          </w:p>
        </w:tc>
      </w:tr>
      <w:tr w:rsidR="00A660A7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A660A7" w:rsidRPr="00A660A7" w:rsidRDefault="00A660A7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13</w:t>
            </w:r>
          </w:p>
        </w:tc>
        <w:tc>
          <w:tcPr>
            <w:tcW w:w="5372" w:type="dxa"/>
            <w:vAlign w:val="center"/>
          </w:tcPr>
          <w:p w:rsidR="00A660A7" w:rsidRPr="00A660A7" w:rsidRDefault="00A660A7" w:rsidP="0089638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</w:rPr>
            </w:pPr>
            <w:r w:rsidRPr="00A660A7">
              <w:rPr>
                <w:rFonts w:ascii="Tahoma" w:hAnsi="Tahoma" w:cs="Tahoma"/>
              </w:rPr>
              <w:t>Внешнеэкономическая деятельность (импорт/экспорт) (да/нет)</w:t>
            </w:r>
          </w:p>
        </w:tc>
        <w:tc>
          <w:tcPr>
            <w:tcW w:w="8866" w:type="dxa"/>
            <w:vAlign w:val="center"/>
          </w:tcPr>
          <w:p w:rsidR="00A660A7" w:rsidRPr="00D23275" w:rsidRDefault="00A660A7" w:rsidP="002B4826">
            <w:pPr>
              <w:spacing w:after="120" w:line="240" w:lineRule="auto"/>
              <w:rPr>
                <w:rFonts w:ascii="Tahoma" w:hAnsi="Tahoma" w:cs="Tahoma"/>
                <w:b/>
              </w:rPr>
            </w:pPr>
          </w:p>
        </w:tc>
      </w:tr>
      <w:tr w:rsidR="0058743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587435" w:rsidRPr="00D23275" w:rsidRDefault="00896384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</w:t>
            </w:r>
            <w:r w:rsidR="00947200" w:rsidRPr="00D232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372" w:type="dxa"/>
            <w:vAlign w:val="center"/>
          </w:tcPr>
          <w:p w:rsidR="00587435" w:rsidRPr="00A660A7" w:rsidRDefault="00C07389" w:rsidP="00C07389">
            <w:pPr>
              <w:spacing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 xml:space="preserve">Собирается ли компания самостоятельно оформлять паспорта импортных сделок (документацию для осуществления банковских переводов с юридическими лицами – нерезидентами) </w:t>
            </w:r>
            <w:r w:rsidRPr="00A660A7">
              <w:rPr>
                <w:rFonts w:ascii="Tahoma" w:eastAsia="Times New Roman" w:hAnsi="Tahoma" w:cs="Tahoma"/>
              </w:rPr>
              <w:t>(да/нет)</w:t>
            </w:r>
            <w:r w:rsidR="00587435" w:rsidRPr="00A660A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866" w:type="dxa"/>
            <w:vAlign w:val="center"/>
          </w:tcPr>
          <w:p w:rsidR="00587435" w:rsidRPr="00D23275" w:rsidRDefault="00587435" w:rsidP="002B4826">
            <w:pPr>
              <w:spacing w:after="120" w:line="240" w:lineRule="auto"/>
              <w:rPr>
                <w:rFonts w:ascii="Tahoma" w:hAnsi="Tahoma" w:cs="Tahoma"/>
                <w:b/>
              </w:rPr>
            </w:pPr>
          </w:p>
        </w:tc>
      </w:tr>
      <w:tr w:rsidR="0058743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587435" w:rsidRPr="00D23275" w:rsidRDefault="00947200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5372" w:type="dxa"/>
            <w:vAlign w:val="center"/>
          </w:tcPr>
          <w:p w:rsidR="00587435" w:rsidRPr="00A660A7" w:rsidRDefault="00587435" w:rsidP="00E20BA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>Собирается ли компания самостоятельно оформлять платежные поручения</w:t>
            </w:r>
            <w:r w:rsidR="00896384" w:rsidRPr="00A660A7">
              <w:rPr>
                <w:rFonts w:ascii="Tahoma" w:eastAsia="Times New Roman" w:hAnsi="Tahoma" w:cs="Tahoma"/>
              </w:rPr>
              <w:t xml:space="preserve"> (да/нет)</w:t>
            </w:r>
          </w:p>
        </w:tc>
        <w:tc>
          <w:tcPr>
            <w:tcW w:w="8866" w:type="dxa"/>
            <w:vAlign w:val="center"/>
          </w:tcPr>
          <w:p w:rsidR="00587435" w:rsidRPr="00D23275" w:rsidRDefault="00587435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96384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896384" w:rsidRPr="00D23275" w:rsidRDefault="00947200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5372" w:type="dxa"/>
            <w:vAlign w:val="center"/>
          </w:tcPr>
          <w:p w:rsidR="00896384" w:rsidRPr="00A660A7" w:rsidRDefault="00C07389" w:rsidP="002B482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</w:rPr>
            </w:pPr>
            <w:r w:rsidRPr="00A660A7">
              <w:rPr>
                <w:rFonts w:ascii="Tahoma" w:hAnsi="Tahoma" w:cs="Tahoma"/>
              </w:rPr>
              <w:t>Наличие кассовых операций (да/нет)</w:t>
            </w:r>
          </w:p>
        </w:tc>
        <w:tc>
          <w:tcPr>
            <w:tcW w:w="8866" w:type="dxa"/>
            <w:vAlign w:val="center"/>
          </w:tcPr>
          <w:p w:rsidR="00896384" w:rsidRPr="00D23275" w:rsidRDefault="00896384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58743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587435" w:rsidRPr="00D23275" w:rsidRDefault="00947200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5372" w:type="dxa"/>
            <w:vAlign w:val="center"/>
          </w:tcPr>
          <w:p w:rsidR="00587435" w:rsidRPr="00A660A7" w:rsidRDefault="00587435" w:rsidP="00896384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>Использует ли компания электронную банковскую систему в целях инициализации и авторизации платежных поручений из различных точек доступа</w:t>
            </w:r>
            <w:r w:rsidR="00896384" w:rsidRPr="00A660A7">
              <w:rPr>
                <w:rFonts w:ascii="Tahoma" w:hAnsi="Tahoma" w:cs="Tahoma"/>
              </w:rPr>
              <w:t xml:space="preserve"> (да/нет)</w:t>
            </w:r>
          </w:p>
        </w:tc>
        <w:tc>
          <w:tcPr>
            <w:tcW w:w="8866" w:type="dxa"/>
            <w:vAlign w:val="center"/>
          </w:tcPr>
          <w:p w:rsidR="00587435" w:rsidRPr="00D23275" w:rsidRDefault="00587435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58743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587435" w:rsidRPr="00D23275" w:rsidRDefault="00947200" w:rsidP="00E20BA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5372" w:type="dxa"/>
            <w:vAlign w:val="center"/>
          </w:tcPr>
          <w:p w:rsidR="00587435" w:rsidRPr="00A660A7" w:rsidRDefault="00A660A7" w:rsidP="00A660A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</w:rPr>
              <w:t>Использует ли компания программу для электронной сдачи отчетности</w:t>
            </w:r>
            <w:r w:rsidRPr="00A660A7">
              <w:rPr>
                <w:rFonts w:ascii="Tahoma" w:hAnsi="Tahoma" w:cs="Tahoma"/>
                <w:spacing w:val="-1"/>
              </w:rPr>
              <w:t xml:space="preserve"> (</w:t>
            </w:r>
            <w:r>
              <w:rPr>
                <w:rFonts w:ascii="Tahoma" w:hAnsi="Tahoma" w:cs="Tahoma"/>
                <w:spacing w:val="-1"/>
              </w:rPr>
              <w:t>да/нет)</w:t>
            </w:r>
          </w:p>
        </w:tc>
        <w:tc>
          <w:tcPr>
            <w:tcW w:w="8866" w:type="dxa"/>
            <w:vAlign w:val="center"/>
          </w:tcPr>
          <w:p w:rsidR="00587435" w:rsidRPr="00D23275" w:rsidRDefault="00587435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20BA4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E20BA4" w:rsidRPr="00D23275" w:rsidRDefault="00947200" w:rsidP="002B48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5372" w:type="dxa"/>
            <w:vAlign w:val="center"/>
          </w:tcPr>
          <w:p w:rsidR="00E20BA4" w:rsidRPr="00A660A7" w:rsidRDefault="00E20BA4" w:rsidP="00E20BA4">
            <w:pPr>
              <w:tabs>
                <w:tab w:val="left" w:pos="201"/>
                <w:tab w:val="left" w:pos="6296"/>
              </w:tabs>
              <w:spacing w:after="120" w:line="240" w:lineRule="auto"/>
              <w:ind w:left="57"/>
              <w:rPr>
                <w:rFonts w:ascii="Tahoma" w:hAnsi="Tahoma" w:cs="Tahoma"/>
              </w:rPr>
            </w:pPr>
            <w:r w:rsidRPr="00A660A7">
              <w:rPr>
                <w:rFonts w:ascii="Tahoma" w:hAnsi="Tahoma" w:cs="Tahoma"/>
              </w:rPr>
              <w:t>Наличие в штате иностранных граждан (да/нет)</w:t>
            </w:r>
          </w:p>
        </w:tc>
        <w:tc>
          <w:tcPr>
            <w:tcW w:w="8866" w:type="dxa"/>
            <w:vAlign w:val="center"/>
          </w:tcPr>
          <w:p w:rsidR="00E20BA4" w:rsidRPr="00D23275" w:rsidRDefault="00E20BA4" w:rsidP="00D2327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8743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587435" w:rsidRPr="00D23275" w:rsidRDefault="00947200" w:rsidP="002B48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3275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5372" w:type="dxa"/>
            <w:vAlign w:val="center"/>
          </w:tcPr>
          <w:p w:rsidR="00587435" w:rsidRPr="00A660A7" w:rsidRDefault="00346BA5" w:rsidP="00D23275">
            <w:pPr>
              <w:shd w:val="clear" w:color="auto" w:fill="FFFFFF"/>
              <w:tabs>
                <w:tab w:val="left" w:pos="201"/>
                <w:tab w:val="left" w:pos="6296"/>
              </w:tabs>
              <w:spacing w:after="120" w:line="240" w:lineRule="auto"/>
              <w:ind w:left="57"/>
              <w:rPr>
                <w:rFonts w:ascii="Tahoma" w:hAnsi="Tahoma" w:cs="Tahoma"/>
              </w:rPr>
            </w:pPr>
            <w:r w:rsidRPr="00A660A7">
              <w:rPr>
                <w:rFonts w:ascii="Tahoma" w:hAnsi="Tahoma" w:cs="Tahoma"/>
              </w:rPr>
              <w:t>Необходима ли</w:t>
            </w:r>
            <w:r w:rsidR="00587435" w:rsidRPr="00A660A7">
              <w:rPr>
                <w:rFonts w:ascii="Tahoma" w:hAnsi="Tahoma" w:cs="Tahoma"/>
              </w:rPr>
              <w:t xml:space="preserve"> </w:t>
            </w:r>
            <w:r w:rsidRPr="00A660A7">
              <w:rPr>
                <w:rFonts w:ascii="Tahoma" w:hAnsi="Tahoma" w:cs="Tahoma"/>
              </w:rPr>
              <w:t xml:space="preserve">подготовка </w:t>
            </w:r>
            <w:r w:rsidR="00587435" w:rsidRPr="00A660A7">
              <w:rPr>
                <w:rFonts w:ascii="Tahoma" w:hAnsi="Tahoma" w:cs="Tahoma"/>
              </w:rPr>
              <w:t xml:space="preserve">управленческой </w:t>
            </w:r>
            <w:r w:rsidR="00D23275" w:rsidRPr="00A660A7">
              <w:rPr>
                <w:rFonts w:ascii="Tahoma" w:hAnsi="Tahoma" w:cs="Tahoma"/>
              </w:rPr>
              <w:t>о</w:t>
            </w:r>
            <w:r w:rsidR="00587435" w:rsidRPr="00A660A7">
              <w:rPr>
                <w:rFonts w:ascii="Tahoma" w:hAnsi="Tahoma" w:cs="Tahoma"/>
              </w:rPr>
              <w:t>тчетности (для предоставления Группе, Акционерам, руководству)</w:t>
            </w:r>
            <w:r w:rsidR="00896384" w:rsidRPr="00A660A7">
              <w:rPr>
                <w:rFonts w:ascii="Tahoma" w:hAnsi="Tahoma" w:cs="Tahoma"/>
              </w:rPr>
              <w:t xml:space="preserve"> (да/нет)</w:t>
            </w:r>
          </w:p>
        </w:tc>
        <w:tc>
          <w:tcPr>
            <w:tcW w:w="8866" w:type="dxa"/>
            <w:vAlign w:val="center"/>
          </w:tcPr>
          <w:p w:rsidR="00587435" w:rsidRPr="00D23275" w:rsidRDefault="00587435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D23275" w:rsidRPr="00D23275" w:rsidTr="00947200">
        <w:trPr>
          <w:cantSplit/>
          <w:trHeight w:val="20"/>
        </w:trPr>
        <w:tc>
          <w:tcPr>
            <w:tcW w:w="548" w:type="dxa"/>
            <w:vAlign w:val="center"/>
          </w:tcPr>
          <w:p w:rsidR="00D23275" w:rsidRPr="00D23275" w:rsidRDefault="00D23275" w:rsidP="002B4826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D23275">
              <w:rPr>
                <w:rFonts w:ascii="Tahoma" w:hAnsi="Tahoma" w:cs="Tahoma"/>
                <w:b/>
                <w:lang w:val="en-US"/>
              </w:rPr>
              <w:t>20</w:t>
            </w:r>
          </w:p>
        </w:tc>
        <w:tc>
          <w:tcPr>
            <w:tcW w:w="5372" w:type="dxa"/>
            <w:vAlign w:val="center"/>
          </w:tcPr>
          <w:p w:rsidR="00D23275" w:rsidRPr="00A660A7" w:rsidRDefault="00D23275" w:rsidP="00D23275">
            <w:pPr>
              <w:pStyle w:val="a8"/>
              <w:rPr>
                <w:b/>
                <w:color w:val="1F497D"/>
              </w:rPr>
            </w:pPr>
          </w:p>
          <w:p w:rsidR="00D23275" w:rsidRPr="00A660A7" w:rsidRDefault="00A660A7" w:rsidP="00947200">
            <w:pPr>
              <w:shd w:val="clear" w:color="auto" w:fill="FFFFFF"/>
              <w:tabs>
                <w:tab w:val="left" w:pos="201"/>
                <w:tab w:val="left" w:pos="6296"/>
              </w:tabs>
              <w:spacing w:after="120" w:line="240" w:lineRule="auto"/>
              <w:ind w:left="57"/>
              <w:rPr>
                <w:rFonts w:ascii="Tahoma" w:hAnsi="Tahoma" w:cs="Tahoma"/>
                <w:b/>
              </w:rPr>
            </w:pPr>
            <w:r w:rsidRPr="00A660A7">
              <w:rPr>
                <w:rFonts w:ascii="Tahoma" w:hAnsi="Tahoma" w:cs="Tahoma"/>
                <w:spacing w:val="-1"/>
              </w:rPr>
              <w:t>Планирует ли компания осуществлять кадровое руководство самостоятельно (да/нет)</w:t>
            </w:r>
          </w:p>
        </w:tc>
        <w:tc>
          <w:tcPr>
            <w:tcW w:w="8866" w:type="dxa"/>
            <w:vAlign w:val="center"/>
          </w:tcPr>
          <w:p w:rsidR="00D23275" w:rsidRPr="00D23275" w:rsidRDefault="00D23275" w:rsidP="002B48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271A27" w:rsidRPr="00D23275" w:rsidRDefault="00271A27" w:rsidP="00271A27">
      <w:pPr>
        <w:jc w:val="center"/>
        <w:rPr>
          <w:rFonts w:ascii="Times New Roman" w:hAnsi="Times New Roman"/>
          <w:b/>
        </w:rPr>
      </w:pPr>
    </w:p>
    <w:p w:rsidR="00D23275" w:rsidRPr="00D23275" w:rsidRDefault="00D23275" w:rsidP="00271A27">
      <w:pPr>
        <w:jc w:val="center"/>
        <w:rPr>
          <w:rFonts w:ascii="Times New Roman" w:hAnsi="Times New Roman"/>
          <w:b/>
        </w:rPr>
      </w:pPr>
    </w:p>
    <w:p w:rsidR="00D23275" w:rsidRPr="00D23275" w:rsidRDefault="00D23275" w:rsidP="00271A27">
      <w:pPr>
        <w:jc w:val="center"/>
        <w:rPr>
          <w:rFonts w:ascii="Times New Roman" w:hAnsi="Times New Roman"/>
          <w:b/>
        </w:rPr>
      </w:pPr>
    </w:p>
    <w:p w:rsidR="00D23275" w:rsidRPr="00D23275" w:rsidRDefault="00D23275" w:rsidP="00271A27">
      <w:pPr>
        <w:jc w:val="center"/>
        <w:rPr>
          <w:rFonts w:ascii="Times New Roman" w:hAnsi="Times New Roman"/>
          <w:b/>
        </w:rPr>
      </w:pPr>
    </w:p>
    <w:p w:rsidR="00D23275" w:rsidRPr="00D23275" w:rsidRDefault="00D23275" w:rsidP="00271A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275" w:rsidRPr="00D23275" w:rsidRDefault="00D23275" w:rsidP="00271A2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3275" w:rsidRPr="00D23275" w:rsidSect="002B4826">
      <w:headerReference w:type="default" r:id="rId8"/>
      <w:pgSz w:w="16838" w:h="11906" w:orient="landscape"/>
      <w:pgMar w:top="197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EE" w:rsidRDefault="00FA62EE" w:rsidP="0046182A">
      <w:pPr>
        <w:spacing w:after="0" w:line="240" w:lineRule="auto"/>
      </w:pPr>
      <w:r>
        <w:separator/>
      </w:r>
    </w:p>
  </w:endnote>
  <w:endnote w:type="continuationSeparator" w:id="0">
    <w:p w:rsidR="00FA62EE" w:rsidRDefault="00FA62EE" w:rsidP="0046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EE" w:rsidRDefault="00FA62EE" w:rsidP="0046182A">
      <w:pPr>
        <w:spacing w:after="0" w:line="240" w:lineRule="auto"/>
      </w:pPr>
      <w:r>
        <w:separator/>
      </w:r>
    </w:p>
  </w:footnote>
  <w:footnote w:type="continuationSeparator" w:id="0">
    <w:p w:rsidR="00FA62EE" w:rsidRDefault="00FA62EE" w:rsidP="0046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35" w:rsidRPr="00A8098A" w:rsidRDefault="00326588" w:rsidP="00A8098A">
    <w:pPr>
      <w:pStyle w:val="a6"/>
      <w:jc w:val="right"/>
      <w:rPr>
        <w:i/>
        <w:lang w:val="en-US"/>
      </w:rPr>
    </w:pPr>
    <w:r>
      <w:rPr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1606550</wp:posOffset>
              </wp:positionH>
              <wp:positionV relativeFrom="paragraph">
                <wp:posOffset>5715</wp:posOffset>
              </wp:positionV>
              <wp:extent cx="4891405" cy="685800"/>
              <wp:effectExtent l="0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435" w:rsidRPr="00181CF8" w:rsidRDefault="00587435" w:rsidP="00181CF8">
                          <w:pPr>
                            <w:rPr>
                              <w:color w:val="808080"/>
                            </w:rPr>
                          </w:pPr>
                          <w:r w:rsidRPr="00181CF8">
                            <w:rPr>
                              <w:color w:val="808080"/>
                            </w:rPr>
                            <w:t xml:space="preserve">"Меридиан </w:t>
                          </w:r>
                          <w:r>
                            <w:rPr>
                              <w:color w:val="808080"/>
                            </w:rPr>
                            <w:t>и Партнеры</w:t>
                          </w:r>
                          <w:r w:rsidRPr="00181CF8">
                            <w:rPr>
                              <w:color w:val="808080"/>
                            </w:rPr>
                            <w:t>"</w:t>
                          </w:r>
                          <w:r w:rsidRPr="00181CF8">
                            <w:rPr>
                              <w:color w:val="808080"/>
                            </w:rPr>
                            <w:br/>
                            <w:t>ул. Садовая-Черногрязская, 13/3, офис № 8, 3-ий этаж, Москва, Россия 105064</w:t>
                          </w:r>
                          <w:r w:rsidRPr="00181CF8">
                            <w:rPr>
                              <w:color w:val="808080"/>
                            </w:rPr>
                            <w:br/>
                            <w:t>Тел: +7 495 937 59 33; факс: +7 495 937 48 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6.5pt;margin-top:.45pt;width:385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6vuA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" filled="f" stroked="f">
              <v:textbox>
                <w:txbxContent>
                  <w:p w:rsidR="00587435" w:rsidRPr="00181CF8" w:rsidRDefault="00587435" w:rsidP="00181CF8">
                    <w:pPr>
                      <w:rPr>
                        <w:color w:val="808080"/>
                      </w:rPr>
                    </w:pPr>
                    <w:r w:rsidRPr="00181CF8">
                      <w:rPr>
                        <w:color w:val="808080"/>
                      </w:rPr>
                      <w:t xml:space="preserve">"Меридиан </w:t>
                    </w:r>
                    <w:r>
                      <w:rPr>
                        <w:color w:val="808080"/>
                      </w:rPr>
                      <w:t>и Партнеры</w:t>
                    </w:r>
                    <w:r w:rsidRPr="00181CF8">
                      <w:rPr>
                        <w:color w:val="808080"/>
                      </w:rPr>
                      <w:t>"</w:t>
                    </w:r>
                    <w:r w:rsidRPr="00181CF8">
                      <w:rPr>
                        <w:color w:val="808080"/>
                      </w:rPr>
                      <w:br/>
                      <w:t>ул. Садовая-Черногрязская, 13/3, офис № 8, 3-ий этаж, Москва, Россия 105064</w:t>
                    </w:r>
                    <w:r w:rsidRPr="00181CF8">
                      <w:rPr>
                        <w:color w:val="808080"/>
                      </w:rPr>
                      <w:br/>
                      <w:t>Тел: +7 495 937 59 33; факс: +7 495 937 48 45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lang w:eastAsia="ru-RU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5715</wp:posOffset>
              </wp:positionV>
              <wp:extent cx="5518150" cy="685800"/>
              <wp:effectExtent l="3175" t="0" r="3175" b="3810"/>
              <wp:wrapNone/>
              <wp:docPr id="2" name="Поло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2" o:spid="_x0000_s1026" editas="canvas" style="position:absolute;margin-left:121pt;margin-top:.45pt;width:434.5pt;height:54pt;z-index:251658240" coordsize="5518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IxjZ0L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5181;height:6858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1746250</wp:posOffset>
              </wp:positionH>
              <wp:positionV relativeFrom="paragraph">
                <wp:posOffset>-30480</wp:posOffset>
              </wp:positionV>
              <wp:extent cx="7518400" cy="0"/>
              <wp:effectExtent l="12700" t="7620" r="1270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-2.4pt" to="729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" strokecolor="#00664b"/>
          </w:pict>
        </mc:Fallback>
      </mc:AlternateContent>
    </w:r>
    <w:r w:rsidR="00947200">
      <w:rPr>
        <w:i/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1536700" cy="611505"/>
          <wp:effectExtent l="19050" t="0" r="6350" b="0"/>
          <wp:wrapNone/>
          <wp:docPr id="7" name="Рисунок 7" descr="M&amp;P-header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&amp;P-header-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0863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34C" w:rsidRPr="00A8098A">
      <w:rPr>
        <w:i/>
      </w:rPr>
      <w:fldChar w:fldCharType="begin"/>
    </w:r>
    <w:r w:rsidR="00587435" w:rsidRPr="00A8098A">
      <w:rPr>
        <w:i/>
      </w:rPr>
      <w:instrText xml:space="preserve"> PAGE    \* MERGEFORMAT </w:instrText>
    </w:r>
    <w:r w:rsidR="0035634C" w:rsidRPr="00A8098A">
      <w:rPr>
        <w:i/>
      </w:rPr>
      <w:fldChar w:fldCharType="separate"/>
    </w:r>
    <w:r w:rsidR="006F17DE">
      <w:rPr>
        <w:i/>
        <w:noProof/>
      </w:rPr>
      <w:t>3</w:t>
    </w:r>
    <w:r w:rsidR="0035634C" w:rsidRPr="00A8098A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0E10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C6B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8E9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5AE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C8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8C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6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F4D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CC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D68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760F526"/>
    <w:lvl w:ilvl="0">
      <w:numFmt w:val="bullet"/>
      <w:lvlText w:val="*"/>
      <w:lvlJc w:val="left"/>
    </w:lvl>
  </w:abstractNum>
  <w:abstractNum w:abstractNumId="11">
    <w:nsid w:val="14E30F55"/>
    <w:multiLevelType w:val="singleLevel"/>
    <w:tmpl w:val="DD9C5D26"/>
    <w:lvl w:ilvl="0">
      <w:start w:val="18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>
    <w:nsid w:val="1B3B58EA"/>
    <w:multiLevelType w:val="singleLevel"/>
    <w:tmpl w:val="B5F63DB6"/>
    <w:lvl w:ilvl="0">
      <w:start w:val="44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2652597F"/>
    <w:multiLevelType w:val="hybridMultilevel"/>
    <w:tmpl w:val="DF10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31562"/>
    <w:multiLevelType w:val="singleLevel"/>
    <w:tmpl w:val="1F7C486C"/>
    <w:lvl w:ilvl="0">
      <w:start w:val="2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77B3F6E"/>
    <w:multiLevelType w:val="singleLevel"/>
    <w:tmpl w:val="4B7C48EE"/>
    <w:lvl w:ilvl="0">
      <w:start w:val="13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6">
    <w:nsid w:val="582A131C"/>
    <w:multiLevelType w:val="singleLevel"/>
    <w:tmpl w:val="ABE4E4F4"/>
    <w:lvl w:ilvl="0">
      <w:start w:val="35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6B27104D"/>
    <w:multiLevelType w:val="hybridMultilevel"/>
    <w:tmpl w:val="E6DE85D0"/>
    <w:lvl w:ilvl="0" w:tplc="F7FE636E">
      <w:numFmt w:val="bullet"/>
      <w:lvlText w:val="-"/>
      <w:lvlJc w:val="left"/>
      <w:pPr>
        <w:ind w:left="1656" w:hanging="360"/>
      </w:pPr>
      <w:rPr>
        <w:rFonts w:ascii="Calibri" w:eastAsia="Calibri" w:hAnsi="Calibri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8">
    <w:nsid w:val="6F251E4F"/>
    <w:multiLevelType w:val="singleLevel"/>
    <w:tmpl w:val="D750C7DA"/>
    <w:lvl w:ilvl="0">
      <w:start w:val="1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71B86FE7"/>
    <w:multiLevelType w:val="singleLevel"/>
    <w:tmpl w:val="9B9E771E"/>
    <w:lvl w:ilvl="0">
      <w:start w:val="39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72991AD7"/>
    <w:multiLevelType w:val="singleLevel"/>
    <w:tmpl w:val="AC329F5A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7DCE143C"/>
    <w:multiLevelType w:val="singleLevel"/>
    <w:tmpl w:val="DD164364"/>
    <w:lvl w:ilvl="0">
      <w:start w:val="47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1"/>
  </w:num>
  <w:num w:numId="5">
    <w:abstractNumId w:val="11"/>
    <w:lvlOverride w:ilvl="0">
      <w:lvl w:ilvl="0">
        <w:start w:val="24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6"/>
  </w:num>
  <w:num w:numId="9">
    <w:abstractNumId w:val="19"/>
  </w:num>
  <w:num w:numId="10">
    <w:abstractNumId w:val="12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66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27"/>
    <w:rsid w:val="00051A48"/>
    <w:rsid w:val="00055602"/>
    <w:rsid w:val="000B6A09"/>
    <w:rsid w:val="000D11BB"/>
    <w:rsid w:val="000D69C5"/>
    <w:rsid w:val="000F3EDD"/>
    <w:rsid w:val="001273F1"/>
    <w:rsid w:val="0016372B"/>
    <w:rsid w:val="00181CF8"/>
    <w:rsid w:val="00187938"/>
    <w:rsid w:val="001C0A46"/>
    <w:rsid w:val="001D0D08"/>
    <w:rsid w:val="00215A4C"/>
    <w:rsid w:val="00240231"/>
    <w:rsid w:val="00243300"/>
    <w:rsid w:val="00251719"/>
    <w:rsid w:val="00271A27"/>
    <w:rsid w:val="002B4826"/>
    <w:rsid w:val="002B7FEC"/>
    <w:rsid w:val="002D76D9"/>
    <w:rsid w:val="002E6E95"/>
    <w:rsid w:val="002F1290"/>
    <w:rsid w:val="00306BA4"/>
    <w:rsid w:val="00326588"/>
    <w:rsid w:val="00327793"/>
    <w:rsid w:val="00346BA5"/>
    <w:rsid w:val="00352A64"/>
    <w:rsid w:val="0035634C"/>
    <w:rsid w:val="0036735A"/>
    <w:rsid w:val="0038543C"/>
    <w:rsid w:val="003B0DA9"/>
    <w:rsid w:val="00402F0D"/>
    <w:rsid w:val="00403679"/>
    <w:rsid w:val="004108D3"/>
    <w:rsid w:val="00440AAB"/>
    <w:rsid w:val="00442C5B"/>
    <w:rsid w:val="0046182A"/>
    <w:rsid w:val="004874AF"/>
    <w:rsid w:val="004B298B"/>
    <w:rsid w:val="004C0728"/>
    <w:rsid w:val="004C091E"/>
    <w:rsid w:val="004C1A64"/>
    <w:rsid w:val="004E6B4E"/>
    <w:rsid w:val="004F0D26"/>
    <w:rsid w:val="00513E99"/>
    <w:rsid w:val="00514714"/>
    <w:rsid w:val="00515DCE"/>
    <w:rsid w:val="00532651"/>
    <w:rsid w:val="00553463"/>
    <w:rsid w:val="00557B0A"/>
    <w:rsid w:val="00566C47"/>
    <w:rsid w:val="00571098"/>
    <w:rsid w:val="00581DE7"/>
    <w:rsid w:val="00582F52"/>
    <w:rsid w:val="00583668"/>
    <w:rsid w:val="00587435"/>
    <w:rsid w:val="00587D4D"/>
    <w:rsid w:val="005C5E5B"/>
    <w:rsid w:val="005D3939"/>
    <w:rsid w:val="006109D1"/>
    <w:rsid w:val="006129AB"/>
    <w:rsid w:val="006136DD"/>
    <w:rsid w:val="006153F2"/>
    <w:rsid w:val="00616E1D"/>
    <w:rsid w:val="00644E0C"/>
    <w:rsid w:val="00673368"/>
    <w:rsid w:val="0068570C"/>
    <w:rsid w:val="006B4C14"/>
    <w:rsid w:val="006C7FAA"/>
    <w:rsid w:val="006E314D"/>
    <w:rsid w:val="006E40F6"/>
    <w:rsid w:val="006F17DE"/>
    <w:rsid w:val="00703735"/>
    <w:rsid w:val="0076708B"/>
    <w:rsid w:val="007A3196"/>
    <w:rsid w:val="007C24CF"/>
    <w:rsid w:val="007C46DE"/>
    <w:rsid w:val="007E0C9C"/>
    <w:rsid w:val="007E5401"/>
    <w:rsid w:val="007E692A"/>
    <w:rsid w:val="00802710"/>
    <w:rsid w:val="008249F3"/>
    <w:rsid w:val="00847165"/>
    <w:rsid w:val="00896384"/>
    <w:rsid w:val="008C0986"/>
    <w:rsid w:val="008D62B9"/>
    <w:rsid w:val="008F4CE1"/>
    <w:rsid w:val="008F61F4"/>
    <w:rsid w:val="009426F7"/>
    <w:rsid w:val="00947200"/>
    <w:rsid w:val="009553BF"/>
    <w:rsid w:val="00974AAC"/>
    <w:rsid w:val="00994E47"/>
    <w:rsid w:val="00995FD3"/>
    <w:rsid w:val="009A4312"/>
    <w:rsid w:val="00A21588"/>
    <w:rsid w:val="00A2598D"/>
    <w:rsid w:val="00A439C8"/>
    <w:rsid w:val="00A660A7"/>
    <w:rsid w:val="00A8098A"/>
    <w:rsid w:val="00A90517"/>
    <w:rsid w:val="00AA3999"/>
    <w:rsid w:val="00AC6D9E"/>
    <w:rsid w:val="00AD2DE8"/>
    <w:rsid w:val="00AE4B7F"/>
    <w:rsid w:val="00AF75DE"/>
    <w:rsid w:val="00B130DF"/>
    <w:rsid w:val="00B232D8"/>
    <w:rsid w:val="00B33C2E"/>
    <w:rsid w:val="00B34614"/>
    <w:rsid w:val="00B479F9"/>
    <w:rsid w:val="00B70BCC"/>
    <w:rsid w:val="00B73B50"/>
    <w:rsid w:val="00BA4031"/>
    <w:rsid w:val="00BC275F"/>
    <w:rsid w:val="00BD330B"/>
    <w:rsid w:val="00BE3AAD"/>
    <w:rsid w:val="00C04494"/>
    <w:rsid w:val="00C07389"/>
    <w:rsid w:val="00C3273B"/>
    <w:rsid w:val="00C51CF6"/>
    <w:rsid w:val="00C55B3E"/>
    <w:rsid w:val="00C82FA9"/>
    <w:rsid w:val="00CC0D07"/>
    <w:rsid w:val="00CD68B3"/>
    <w:rsid w:val="00D01D64"/>
    <w:rsid w:val="00D23275"/>
    <w:rsid w:val="00D33A40"/>
    <w:rsid w:val="00D82551"/>
    <w:rsid w:val="00DC4710"/>
    <w:rsid w:val="00DC495F"/>
    <w:rsid w:val="00DD0518"/>
    <w:rsid w:val="00DD46BE"/>
    <w:rsid w:val="00DD7E9B"/>
    <w:rsid w:val="00DE1304"/>
    <w:rsid w:val="00DF4DBD"/>
    <w:rsid w:val="00E20BA4"/>
    <w:rsid w:val="00E308F8"/>
    <w:rsid w:val="00E35F51"/>
    <w:rsid w:val="00E41CD8"/>
    <w:rsid w:val="00E448D2"/>
    <w:rsid w:val="00E93A72"/>
    <w:rsid w:val="00EB26C1"/>
    <w:rsid w:val="00EE54B4"/>
    <w:rsid w:val="00F63D0D"/>
    <w:rsid w:val="00F66692"/>
    <w:rsid w:val="00F70133"/>
    <w:rsid w:val="00F80B78"/>
    <w:rsid w:val="00F86C5D"/>
    <w:rsid w:val="00F95941"/>
    <w:rsid w:val="00FA62EE"/>
    <w:rsid w:val="00FB5773"/>
    <w:rsid w:val="00FE1781"/>
    <w:rsid w:val="00FE7456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6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82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61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82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23275"/>
    <w:pPr>
      <w:spacing w:after="0" w:line="240" w:lineRule="auto"/>
      <w:ind w:left="720"/>
    </w:pPr>
    <w:rPr>
      <w:rFonts w:eastAsiaTheme="minorHAns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82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61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82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23275"/>
    <w:pPr>
      <w:spacing w:after="0" w:line="240" w:lineRule="auto"/>
      <w:ind w:left="720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</cp:revision>
  <dcterms:created xsi:type="dcterms:W3CDTF">2016-06-02T06:56:00Z</dcterms:created>
  <dcterms:modified xsi:type="dcterms:W3CDTF">2016-06-02T06:56:00Z</dcterms:modified>
</cp:coreProperties>
</file>